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8B04" w14:textId="75FC68E2" w:rsidR="00B50CCE" w:rsidRDefault="00C81DB0" w:rsidP="00C81DB0">
      <w:pPr>
        <w:jc w:val="center"/>
      </w:pPr>
      <w:r>
        <w:t>Hexham First School</w:t>
      </w:r>
    </w:p>
    <w:p w14:paraId="0684EB21" w14:textId="61A9108C" w:rsidR="00C81DB0" w:rsidRDefault="00C81DB0" w:rsidP="00C81DB0">
      <w:pPr>
        <w:jc w:val="center"/>
      </w:pPr>
      <w:r>
        <w:t>Progression of Knowledge and Skills</w:t>
      </w:r>
    </w:p>
    <w:tbl>
      <w:tblPr>
        <w:tblStyle w:val="TableGrid"/>
        <w:tblW w:w="0" w:type="auto"/>
        <w:tblLook w:val="04A0" w:firstRow="1" w:lastRow="0" w:firstColumn="1" w:lastColumn="0" w:noHBand="0" w:noVBand="1"/>
      </w:tblPr>
      <w:tblGrid>
        <w:gridCol w:w="1555"/>
        <w:gridCol w:w="2835"/>
        <w:gridCol w:w="3260"/>
        <w:gridCol w:w="3118"/>
        <w:gridCol w:w="3180"/>
      </w:tblGrid>
      <w:tr w:rsidR="00FC76F6" w14:paraId="38F53BF5" w14:textId="77777777" w:rsidTr="00FC76F6">
        <w:tc>
          <w:tcPr>
            <w:tcW w:w="1555" w:type="dxa"/>
          </w:tcPr>
          <w:p w14:paraId="7A2C268C" w14:textId="177F1913" w:rsidR="00FC76F6" w:rsidRDefault="00FC76F6">
            <w:r>
              <w:t>Year Group</w:t>
            </w:r>
          </w:p>
        </w:tc>
        <w:tc>
          <w:tcPr>
            <w:tcW w:w="2835" w:type="dxa"/>
          </w:tcPr>
          <w:p w14:paraId="0ACFB356" w14:textId="441A188F" w:rsidR="00FC76F6" w:rsidRDefault="00FC76F6">
            <w:r>
              <w:t>Locational Knowledge</w:t>
            </w:r>
          </w:p>
        </w:tc>
        <w:tc>
          <w:tcPr>
            <w:tcW w:w="3260" w:type="dxa"/>
          </w:tcPr>
          <w:p w14:paraId="5D1FA210" w14:textId="24EAF3B2" w:rsidR="00FC76F6" w:rsidRDefault="00FC76F6">
            <w:r>
              <w:t>Place Knowledge</w:t>
            </w:r>
          </w:p>
        </w:tc>
        <w:tc>
          <w:tcPr>
            <w:tcW w:w="3118" w:type="dxa"/>
          </w:tcPr>
          <w:p w14:paraId="21992604" w14:textId="69D76D80" w:rsidR="00FC76F6" w:rsidRDefault="00FC76F6">
            <w:r>
              <w:t>Human and Physical Geography</w:t>
            </w:r>
          </w:p>
        </w:tc>
        <w:tc>
          <w:tcPr>
            <w:tcW w:w="3180" w:type="dxa"/>
          </w:tcPr>
          <w:p w14:paraId="0B543801" w14:textId="39D48E6B" w:rsidR="00FC76F6" w:rsidRDefault="00FC76F6">
            <w:r>
              <w:t>Geographical Skills and Fieldwork</w:t>
            </w:r>
          </w:p>
        </w:tc>
      </w:tr>
      <w:tr w:rsidR="00FC76F6" w14:paraId="14E7EB19" w14:textId="77777777" w:rsidTr="00FC76F6">
        <w:tc>
          <w:tcPr>
            <w:tcW w:w="1555" w:type="dxa"/>
          </w:tcPr>
          <w:p w14:paraId="19CD7305" w14:textId="77777777" w:rsidR="00A46781" w:rsidRDefault="00A46781"/>
          <w:p w14:paraId="3309E552" w14:textId="7C5D13CC" w:rsidR="00FC76F6" w:rsidRDefault="00FC76F6">
            <w:r>
              <w:t>Nursery</w:t>
            </w:r>
          </w:p>
        </w:tc>
        <w:tc>
          <w:tcPr>
            <w:tcW w:w="2835" w:type="dxa"/>
          </w:tcPr>
          <w:p w14:paraId="78FCB9CB" w14:textId="77777777" w:rsidR="00862545" w:rsidRDefault="00862545"/>
          <w:p w14:paraId="7039307C" w14:textId="581A0348" w:rsidR="00FC76F6" w:rsidRDefault="00224EBD">
            <w:r w:rsidRPr="00224EBD">
              <w:t>Understand position through words alone. For example, “The bag is under the table,” – with no pointing.</w:t>
            </w:r>
          </w:p>
          <w:p w14:paraId="4A7A4034" w14:textId="77777777" w:rsidR="00224EBD" w:rsidRDefault="00224EBD"/>
          <w:p w14:paraId="6D349924" w14:textId="77777777" w:rsidR="00224EBD" w:rsidRDefault="00224EBD">
            <w:r w:rsidRPr="00224EBD">
              <w:t>Discuss routes and locations, using words like ‘in front of’ and ‘behind’.</w:t>
            </w:r>
          </w:p>
          <w:p w14:paraId="64BDBCA5" w14:textId="77777777" w:rsidR="00C81DB0" w:rsidRDefault="00C81DB0"/>
          <w:p w14:paraId="1DAF40ED" w14:textId="58C8EF1C" w:rsidR="00C81DB0" w:rsidRDefault="00C81DB0"/>
        </w:tc>
        <w:tc>
          <w:tcPr>
            <w:tcW w:w="3260" w:type="dxa"/>
          </w:tcPr>
          <w:p w14:paraId="7CC2CC06" w14:textId="77777777" w:rsidR="00862545" w:rsidRDefault="00862545"/>
          <w:p w14:paraId="286DFC8C" w14:textId="78FC2921" w:rsidR="00FC76F6" w:rsidRDefault="00224EBD">
            <w:r w:rsidRPr="00224EBD">
              <w:t>Describe a familiar route.</w:t>
            </w:r>
          </w:p>
          <w:p w14:paraId="6DF22B7F" w14:textId="77777777" w:rsidR="00224EBD" w:rsidRDefault="00224EBD"/>
          <w:p w14:paraId="675A782C" w14:textId="75FC380E" w:rsidR="00224EBD" w:rsidRDefault="00224EBD">
            <w:r w:rsidRPr="00224EBD">
              <w:t>Know that there are different countries in the work and talk about the differences they have experienced or seen in photos.</w:t>
            </w:r>
          </w:p>
        </w:tc>
        <w:tc>
          <w:tcPr>
            <w:tcW w:w="3118" w:type="dxa"/>
          </w:tcPr>
          <w:p w14:paraId="2C5F5866" w14:textId="77777777" w:rsidR="00862545" w:rsidRDefault="00862545"/>
          <w:p w14:paraId="0B55B641" w14:textId="549D29F4" w:rsidR="00FC76F6" w:rsidRDefault="00224EBD">
            <w:r w:rsidRPr="00224EBD">
              <w:t>Describe a familiar route.</w:t>
            </w:r>
          </w:p>
          <w:p w14:paraId="40BDDEF9" w14:textId="77777777" w:rsidR="00224EBD" w:rsidRDefault="00224EBD"/>
          <w:p w14:paraId="4D5C590C" w14:textId="77777777" w:rsidR="00224EBD" w:rsidRDefault="00224EBD">
            <w:r w:rsidRPr="00224EBD">
              <w:t>Begin to understand the need to respect and care for the natural environment and all living things.</w:t>
            </w:r>
          </w:p>
          <w:p w14:paraId="6D9DCC91" w14:textId="77777777" w:rsidR="00224EBD" w:rsidRDefault="00224EBD"/>
          <w:p w14:paraId="14C1130B" w14:textId="6CFA11E9" w:rsidR="00224EBD" w:rsidRDefault="00224EBD">
            <w:r w:rsidRPr="00224EBD">
              <w:t>Know that there are different countries in the work and talk about the differences they have experienced or seen in photos.</w:t>
            </w:r>
          </w:p>
        </w:tc>
        <w:tc>
          <w:tcPr>
            <w:tcW w:w="3180" w:type="dxa"/>
          </w:tcPr>
          <w:p w14:paraId="00D7FC71" w14:textId="77777777" w:rsidR="00862545" w:rsidRDefault="00862545"/>
          <w:p w14:paraId="3461CA86" w14:textId="60CF03F7" w:rsidR="00FC76F6" w:rsidRDefault="00224EBD">
            <w:r w:rsidRPr="00224EBD">
              <w:t>Use all their senses in hands-on exploration of natural materials.</w:t>
            </w:r>
          </w:p>
          <w:p w14:paraId="60D0C172" w14:textId="77777777" w:rsidR="00224EBD" w:rsidRDefault="00224EBD"/>
          <w:p w14:paraId="7147CA46" w14:textId="77777777" w:rsidR="00224EBD" w:rsidRDefault="00224EBD">
            <w:r w:rsidRPr="00224EBD">
              <w:t>Begin to understand the need to respect and care for the natural environment and all living things.</w:t>
            </w:r>
          </w:p>
          <w:p w14:paraId="1792B1FA" w14:textId="77777777" w:rsidR="00224EBD" w:rsidRDefault="00224EBD"/>
          <w:p w14:paraId="4F63365C" w14:textId="77777777" w:rsidR="00224EBD" w:rsidRDefault="00224EBD"/>
          <w:p w14:paraId="458FCAED" w14:textId="77777777" w:rsidR="00862545" w:rsidRDefault="00862545"/>
          <w:p w14:paraId="238183EA" w14:textId="77777777" w:rsidR="00862545" w:rsidRDefault="00862545"/>
          <w:p w14:paraId="538A3592" w14:textId="77777777" w:rsidR="00862545" w:rsidRDefault="00862545"/>
          <w:p w14:paraId="4E04456B" w14:textId="78361700" w:rsidR="00862545" w:rsidRDefault="00862545"/>
        </w:tc>
      </w:tr>
      <w:tr w:rsidR="00FC76F6" w14:paraId="07B96356" w14:textId="77777777" w:rsidTr="00FC76F6">
        <w:tc>
          <w:tcPr>
            <w:tcW w:w="1555" w:type="dxa"/>
          </w:tcPr>
          <w:p w14:paraId="061F5DC5" w14:textId="77777777" w:rsidR="00A46781" w:rsidRDefault="00A46781"/>
          <w:p w14:paraId="2032CDAA" w14:textId="45987DD0" w:rsidR="00FC76F6" w:rsidRDefault="00FC76F6">
            <w:r>
              <w:t>Reception</w:t>
            </w:r>
          </w:p>
        </w:tc>
        <w:tc>
          <w:tcPr>
            <w:tcW w:w="2835" w:type="dxa"/>
          </w:tcPr>
          <w:p w14:paraId="052C03FE" w14:textId="77777777" w:rsidR="00862545" w:rsidRDefault="00862545"/>
          <w:p w14:paraId="5808B358" w14:textId="12709C62" w:rsidR="00FC76F6" w:rsidRDefault="00224EBD">
            <w:r w:rsidRPr="00224EBD">
              <w:t>Describe their immediate environment using knowledge from observation, discussion, stories, non-fiction texts and maps.</w:t>
            </w:r>
          </w:p>
        </w:tc>
        <w:tc>
          <w:tcPr>
            <w:tcW w:w="3260" w:type="dxa"/>
          </w:tcPr>
          <w:p w14:paraId="4FC4EFC2" w14:textId="77777777" w:rsidR="00862545" w:rsidRDefault="00862545"/>
          <w:p w14:paraId="60D526D6" w14:textId="04A1D715" w:rsidR="00FC76F6" w:rsidRDefault="0090737C">
            <w:r w:rsidRPr="0090737C">
              <w:t>Know some similarities and differences between the natural world around them and contrasting environments, drawing on their experiences and what has been read in class.</w:t>
            </w:r>
          </w:p>
        </w:tc>
        <w:tc>
          <w:tcPr>
            <w:tcW w:w="3118" w:type="dxa"/>
          </w:tcPr>
          <w:p w14:paraId="0AE1276B" w14:textId="77777777" w:rsidR="00862545" w:rsidRDefault="00862545"/>
          <w:p w14:paraId="6C3FC0D9" w14:textId="512EC8FB" w:rsidR="00FC76F6" w:rsidRDefault="00224EBD">
            <w:r w:rsidRPr="00224EBD">
              <w:t>Explain some similarities and differences between life in this country and life in other countries, drawing on knowledge from stories, non-fiction texts and (when appropriate) maps.</w:t>
            </w:r>
          </w:p>
        </w:tc>
        <w:tc>
          <w:tcPr>
            <w:tcW w:w="3180" w:type="dxa"/>
          </w:tcPr>
          <w:p w14:paraId="16C5AA58" w14:textId="77777777" w:rsidR="00862545" w:rsidRDefault="00862545"/>
          <w:p w14:paraId="3824B1CC" w14:textId="7AB1EC5D" w:rsidR="00FC76F6" w:rsidRDefault="0090737C">
            <w:r w:rsidRPr="0090737C">
              <w:t>Know some similarities and differences between the natural world around them and contrasting environments, drawing on their experiences and what has been read in class.</w:t>
            </w:r>
          </w:p>
          <w:p w14:paraId="09F5C6D5" w14:textId="34D99EFD" w:rsidR="0090737C" w:rsidRDefault="0090737C"/>
          <w:p w14:paraId="1BB51FF0" w14:textId="2B4C1EC9" w:rsidR="0090737C" w:rsidRDefault="0090737C">
            <w:r w:rsidRPr="0090737C">
              <w:t>Understand some important processes and changes in the natural world around them, including the seasons.</w:t>
            </w:r>
          </w:p>
          <w:p w14:paraId="204197B5" w14:textId="77777777" w:rsidR="00862545" w:rsidRDefault="00862545"/>
          <w:p w14:paraId="64D62E41" w14:textId="00AA4C66" w:rsidR="00862545" w:rsidRDefault="00862545"/>
        </w:tc>
      </w:tr>
      <w:tr w:rsidR="00FC76F6" w14:paraId="101555E2" w14:textId="77777777" w:rsidTr="00FC76F6">
        <w:tc>
          <w:tcPr>
            <w:tcW w:w="1555" w:type="dxa"/>
          </w:tcPr>
          <w:p w14:paraId="745D97E1" w14:textId="77777777" w:rsidR="00A46781" w:rsidRDefault="00A46781"/>
          <w:p w14:paraId="6E24870C" w14:textId="03A88E09" w:rsidR="00FC76F6" w:rsidRDefault="00FC76F6">
            <w:r>
              <w:t>Year 1</w:t>
            </w:r>
          </w:p>
        </w:tc>
        <w:tc>
          <w:tcPr>
            <w:tcW w:w="2835" w:type="dxa"/>
          </w:tcPr>
          <w:p w14:paraId="6FA979EA" w14:textId="77777777" w:rsidR="00A46781" w:rsidRDefault="00A46781" w:rsidP="002363AC">
            <w:pPr>
              <w:jc w:val="center"/>
              <w:rPr>
                <w:b/>
                <w:bCs/>
              </w:rPr>
            </w:pPr>
          </w:p>
          <w:p w14:paraId="04A3095D" w14:textId="3986CEAE" w:rsidR="002363AC" w:rsidRDefault="002363AC" w:rsidP="002363AC">
            <w:pPr>
              <w:jc w:val="center"/>
              <w:rPr>
                <w:b/>
                <w:bCs/>
              </w:rPr>
            </w:pPr>
            <w:r w:rsidRPr="002363AC">
              <w:rPr>
                <w:b/>
                <w:bCs/>
              </w:rPr>
              <w:t>The UK</w:t>
            </w:r>
          </w:p>
          <w:p w14:paraId="03B3C155" w14:textId="77777777" w:rsidR="007E18A6" w:rsidRPr="002363AC" w:rsidRDefault="007E18A6" w:rsidP="002363AC">
            <w:pPr>
              <w:jc w:val="center"/>
              <w:rPr>
                <w:b/>
                <w:bCs/>
              </w:rPr>
            </w:pPr>
          </w:p>
          <w:p w14:paraId="0A5DC907" w14:textId="2EB22E32" w:rsidR="00FC76F6" w:rsidRDefault="00CF2BF9">
            <w:r w:rsidRPr="00CF2BF9">
              <w:t>Name, locate and identify characteristics of the four countries and capital cities of the United Kingdom and its surrounding seas</w:t>
            </w:r>
            <w:r w:rsidR="007E4EAE">
              <w:t>.</w:t>
            </w:r>
          </w:p>
        </w:tc>
        <w:tc>
          <w:tcPr>
            <w:tcW w:w="3260" w:type="dxa"/>
          </w:tcPr>
          <w:p w14:paraId="581D2602" w14:textId="77777777" w:rsidR="00A46781" w:rsidRDefault="00A46781" w:rsidP="00887517">
            <w:pPr>
              <w:jc w:val="center"/>
              <w:rPr>
                <w:b/>
                <w:bCs/>
              </w:rPr>
            </w:pPr>
          </w:p>
          <w:p w14:paraId="519B909F" w14:textId="220C7E5F" w:rsidR="002363AC" w:rsidRDefault="00887517" w:rsidP="00887517">
            <w:pPr>
              <w:jc w:val="center"/>
              <w:rPr>
                <w:b/>
                <w:bCs/>
              </w:rPr>
            </w:pPr>
            <w:r w:rsidRPr="00887517">
              <w:rPr>
                <w:b/>
                <w:bCs/>
              </w:rPr>
              <w:t>Around Our School</w:t>
            </w:r>
          </w:p>
          <w:p w14:paraId="5458C798" w14:textId="77777777" w:rsidR="007E18A6" w:rsidRPr="00887517" w:rsidRDefault="007E18A6" w:rsidP="00887517">
            <w:pPr>
              <w:jc w:val="center"/>
              <w:rPr>
                <w:b/>
                <w:bCs/>
              </w:rPr>
            </w:pPr>
          </w:p>
          <w:p w14:paraId="3FA2326E" w14:textId="0F4B6380" w:rsidR="00887517" w:rsidRDefault="00887517" w:rsidP="007E4EAE">
            <w:r w:rsidRPr="00887517">
              <w:t>Understand geographical similarities and differences through studying the human and physica</w:t>
            </w:r>
            <w:r>
              <w:t>l</w:t>
            </w:r>
            <w:r w:rsidRPr="00887517">
              <w:t xml:space="preserve"> geography of a small area</w:t>
            </w:r>
            <w:r w:rsidR="00862545">
              <w:t>.</w:t>
            </w:r>
          </w:p>
          <w:p w14:paraId="4AF5DA26" w14:textId="0B155493" w:rsidR="00FC76F6" w:rsidRDefault="00FC76F6" w:rsidP="007E4EAE"/>
        </w:tc>
        <w:tc>
          <w:tcPr>
            <w:tcW w:w="3118" w:type="dxa"/>
          </w:tcPr>
          <w:p w14:paraId="346F7B7B" w14:textId="77777777" w:rsidR="00A46781" w:rsidRDefault="00A46781" w:rsidP="002363AC">
            <w:pPr>
              <w:jc w:val="center"/>
              <w:rPr>
                <w:b/>
                <w:bCs/>
              </w:rPr>
            </w:pPr>
          </w:p>
          <w:p w14:paraId="6210B243" w14:textId="6CEDFE30" w:rsidR="002363AC" w:rsidRDefault="002363AC" w:rsidP="002363AC">
            <w:pPr>
              <w:jc w:val="center"/>
              <w:rPr>
                <w:b/>
                <w:bCs/>
              </w:rPr>
            </w:pPr>
            <w:r w:rsidRPr="002363AC">
              <w:rPr>
                <w:b/>
                <w:bCs/>
              </w:rPr>
              <w:t>The Four Seasons</w:t>
            </w:r>
          </w:p>
          <w:p w14:paraId="013D6DD4" w14:textId="77777777" w:rsidR="007E18A6" w:rsidRPr="002363AC" w:rsidRDefault="007E18A6" w:rsidP="002363AC">
            <w:pPr>
              <w:jc w:val="center"/>
              <w:rPr>
                <w:b/>
                <w:bCs/>
              </w:rPr>
            </w:pPr>
          </w:p>
          <w:p w14:paraId="54BEBE04" w14:textId="4669C0A7" w:rsidR="00FC76F6" w:rsidRDefault="007E4EAE">
            <w:r w:rsidRPr="007E4EAE">
              <w:t>Identify seasonal and daily weather patterns in the United Kingdom and the location of hot and cold areas of the world in relation to the Equator and the North and South Poles</w:t>
            </w:r>
          </w:p>
        </w:tc>
        <w:tc>
          <w:tcPr>
            <w:tcW w:w="3180" w:type="dxa"/>
          </w:tcPr>
          <w:p w14:paraId="1A366D3A" w14:textId="77777777" w:rsidR="00A46781" w:rsidRDefault="00A46781" w:rsidP="002363AC">
            <w:pPr>
              <w:jc w:val="center"/>
              <w:rPr>
                <w:b/>
                <w:bCs/>
              </w:rPr>
            </w:pPr>
          </w:p>
          <w:p w14:paraId="47845881" w14:textId="2CAB1131" w:rsidR="002363AC" w:rsidRDefault="002363AC" w:rsidP="002363AC">
            <w:pPr>
              <w:jc w:val="center"/>
              <w:rPr>
                <w:b/>
                <w:bCs/>
              </w:rPr>
            </w:pPr>
            <w:r w:rsidRPr="002363AC">
              <w:rPr>
                <w:b/>
                <w:bCs/>
              </w:rPr>
              <w:t>The UK</w:t>
            </w:r>
          </w:p>
          <w:p w14:paraId="39BF60F7" w14:textId="77777777" w:rsidR="007E18A6" w:rsidRDefault="007E18A6" w:rsidP="002363AC">
            <w:pPr>
              <w:jc w:val="center"/>
              <w:rPr>
                <w:b/>
                <w:bCs/>
              </w:rPr>
            </w:pPr>
          </w:p>
          <w:p w14:paraId="38BA84B2" w14:textId="15F39224" w:rsidR="00887517" w:rsidRDefault="00887517" w:rsidP="00887517">
            <w:r>
              <w:t>Use world maps, atlases and globes to identify the United Kingdom and its countries</w:t>
            </w:r>
            <w:r w:rsidR="001E08BC">
              <w:t>.</w:t>
            </w:r>
          </w:p>
          <w:p w14:paraId="02B9EEFB" w14:textId="77777777" w:rsidR="00887517" w:rsidRDefault="00887517" w:rsidP="002363AC">
            <w:pPr>
              <w:jc w:val="center"/>
              <w:rPr>
                <w:b/>
                <w:bCs/>
              </w:rPr>
            </w:pPr>
          </w:p>
          <w:p w14:paraId="6EB69479" w14:textId="53F8682C" w:rsidR="00887517" w:rsidRDefault="00887517" w:rsidP="002363AC">
            <w:pPr>
              <w:jc w:val="center"/>
              <w:rPr>
                <w:b/>
                <w:bCs/>
              </w:rPr>
            </w:pPr>
            <w:r>
              <w:rPr>
                <w:b/>
                <w:bCs/>
              </w:rPr>
              <w:t>The Four Seasons</w:t>
            </w:r>
          </w:p>
          <w:p w14:paraId="7BC154DF" w14:textId="77777777" w:rsidR="007D0A03" w:rsidRDefault="007D0A03" w:rsidP="002363AC">
            <w:pPr>
              <w:jc w:val="center"/>
              <w:rPr>
                <w:b/>
                <w:bCs/>
              </w:rPr>
            </w:pPr>
          </w:p>
          <w:p w14:paraId="0EEF67EE" w14:textId="3C3A3CEE" w:rsidR="00887517" w:rsidRDefault="00862545" w:rsidP="00862545">
            <w:r>
              <w:t>Use simple fieldwork and observational skills</w:t>
            </w:r>
            <w:r w:rsidR="001E08BC">
              <w:t>.</w:t>
            </w:r>
          </w:p>
          <w:p w14:paraId="10E40ABC" w14:textId="77777777" w:rsidR="00862545" w:rsidRDefault="00862545" w:rsidP="00862545">
            <w:pPr>
              <w:rPr>
                <w:b/>
                <w:bCs/>
              </w:rPr>
            </w:pPr>
          </w:p>
          <w:p w14:paraId="3F86B441" w14:textId="42E1D6A3" w:rsidR="00887517" w:rsidRDefault="00887517" w:rsidP="002363AC">
            <w:pPr>
              <w:jc w:val="center"/>
              <w:rPr>
                <w:b/>
                <w:bCs/>
              </w:rPr>
            </w:pPr>
            <w:r w:rsidRPr="00887517">
              <w:rPr>
                <w:b/>
                <w:bCs/>
              </w:rPr>
              <w:t>Around Our School</w:t>
            </w:r>
          </w:p>
          <w:p w14:paraId="6CF40D25" w14:textId="77777777" w:rsidR="007D0A03" w:rsidRPr="002363AC" w:rsidRDefault="007D0A03" w:rsidP="002363AC">
            <w:pPr>
              <w:jc w:val="center"/>
              <w:rPr>
                <w:b/>
                <w:bCs/>
              </w:rPr>
            </w:pPr>
          </w:p>
          <w:p w14:paraId="75720458" w14:textId="449FCE14" w:rsidR="00C81DB0" w:rsidRDefault="00C81DB0" w:rsidP="00C81DB0">
            <w:r>
              <w:t>Use simple compass directions (North, South, East and West) and locational and directional language [for example, near and far; left and right], to describe the location of features and routes on a map</w:t>
            </w:r>
            <w:r w:rsidR="00887517">
              <w:t>.</w:t>
            </w:r>
          </w:p>
          <w:p w14:paraId="28D85BED" w14:textId="77777777" w:rsidR="00862545" w:rsidRDefault="00862545" w:rsidP="00C81DB0"/>
          <w:p w14:paraId="2F1A1B81" w14:textId="77777777" w:rsidR="00FC76F6" w:rsidRDefault="00C81DB0" w:rsidP="00C81DB0">
            <w:r>
              <w:t>Use simple fieldwork and observational skills to study the geography of their school and its grounds and the key human and physical features of its surrounding environment.</w:t>
            </w:r>
          </w:p>
          <w:p w14:paraId="20D8EE0F" w14:textId="77777777" w:rsidR="00A46781" w:rsidRDefault="00A46781" w:rsidP="00C81DB0"/>
          <w:p w14:paraId="2EE8D75C" w14:textId="77777777" w:rsidR="00A46781" w:rsidRDefault="00A46781" w:rsidP="00C81DB0"/>
          <w:p w14:paraId="0CFD7C74" w14:textId="77777777" w:rsidR="00A46781" w:rsidRDefault="00A46781" w:rsidP="00C81DB0"/>
          <w:p w14:paraId="49C8B296" w14:textId="10138FD5" w:rsidR="00A46781" w:rsidRDefault="00A46781" w:rsidP="00C81DB0"/>
          <w:p w14:paraId="348C93F8" w14:textId="7DAF5123" w:rsidR="0022056E" w:rsidRDefault="0022056E" w:rsidP="00C81DB0"/>
        </w:tc>
      </w:tr>
      <w:tr w:rsidR="00FC76F6" w14:paraId="0D30BE30" w14:textId="77777777" w:rsidTr="00FC76F6">
        <w:tc>
          <w:tcPr>
            <w:tcW w:w="1555" w:type="dxa"/>
          </w:tcPr>
          <w:p w14:paraId="1D1FD7A8" w14:textId="77777777" w:rsidR="0022056E" w:rsidRDefault="0022056E"/>
          <w:p w14:paraId="1D8C68D7" w14:textId="3377FC89" w:rsidR="00FC76F6" w:rsidRDefault="00FC76F6">
            <w:r>
              <w:t>Year 2</w:t>
            </w:r>
          </w:p>
        </w:tc>
        <w:tc>
          <w:tcPr>
            <w:tcW w:w="2835" w:type="dxa"/>
          </w:tcPr>
          <w:p w14:paraId="49E1C3A1" w14:textId="77777777" w:rsidR="00A46781" w:rsidRDefault="00A46781"/>
          <w:p w14:paraId="1F1169E2" w14:textId="7DE510A7" w:rsidR="00A46781" w:rsidRPr="00A46781" w:rsidRDefault="00A46781" w:rsidP="00A46781">
            <w:pPr>
              <w:jc w:val="center"/>
              <w:rPr>
                <w:b/>
                <w:bCs/>
              </w:rPr>
            </w:pPr>
            <w:r w:rsidRPr="00A46781">
              <w:rPr>
                <w:b/>
                <w:bCs/>
              </w:rPr>
              <w:t>Around the World in 80 days</w:t>
            </w:r>
          </w:p>
          <w:p w14:paraId="57BCDE49" w14:textId="77777777" w:rsidR="00A46781" w:rsidRDefault="00A46781"/>
          <w:p w14:paraId="2E9EBA40" w14:textId="751AC556" w:rsidR="00FC76F6" w:rsidRDefault="007E4EAE">
            <w:r w:rsidRPr="007E4EAE">
              <w:t>Name and locate the world’s seven continents and five oceans.</w:t>
            </w:r>
          </w:p>
        </w:tc>
        <w:tc>
          <w:tcPr>
            <w:tcW w:w="3260" w:type="dxa"/>
          </w:tcPr>
          <w:p w14:paraId="563A7723" w14:textId="77777777" w:rsidR="0022056E" w:rsidRDefault="0022056E"/>
          <w:p w14:paraId="52DDC584" w14:textId="2769291E" w:rsidR="0022056E" w:rsidRDefault="0022056E" w:rsidP="0022056E">
            <w:pPr>
              <w:jc w:val="center"/>
              <w:rPr>
                <w:b/>
                <w:bCs/>
              </w:rPr>
            </w:pPr>
            <w:r w:rsidRPr="0022056E">
              <w:rPr>
                <w:b/>
                <w:bCs/>
              </w:rPr>
              <w:t xml:space="preserve">Hexham and </w:t>
            </w:r>
            <w:r w:rsidR="006C3146">
              <w:rPr>
                <w:b/>
                <w:bCs/>
              </w:rPr>
              <w:t xml:space="preserve">Kallupatti in In </w:t>
            </w:r>
            <w:r w:rsidRPr="0022056E">
              <w:rPr>
                <w:b/>
                <w:bCs/>
              </w:rPr>
              <w:t>India</w:t>
            </w:r>
          </w:p>
          <w:p w14:paraId="33D4B978" w14:textId="77777777" w:rsidR="0022056E" w:rsidRPr="0022056E" w:rsidRDefault="0022056E" w:rsidP="0022056E">
            <w:pPr>
              <w:jc w:val="center"/>
              <w:rPr>
                <w:b/>
                <w:bCs/>
              </w:rPr>
            </w:pPr>
          </w:p>
          <w:p w14:paraId="1A5C014B" w14:textId="32E33E67" w:rsidR="00FC76F6" w:rsidRDefault="007E4EAE">
            <w:r w:rsidRPr="007E4EAE">
              <w:t>Understand geographical similarities and differences through studying the human and physical geography of a small area of the United Kingdom, and of a small area in a contrasting non-European country.</w:t>
            </w:r>
          </w:p>
        </w:tc>
        <w:tc>
          <w:tcPr>
            <w:tcW w:w="3118" w:type="dxa"/>
          </w:tcPr>
          <w:p w14:paraId="4D6C82CC" w14:textId="77777777" w:rsidR="0022056E" w:rsidRDefault="0022056E" w:rsidP="00C81DB0"/>
          <w:p w14:paraId="676A8D49" w14:textId="071C0509" w:rsidR="0022056E" w:rsidRDefault="0022056E" w:rsidP="006C3146">
            <w:pPr>
              <w:jc w:val="center"/>
              <w:rPr>
                <w:b/>
                <w:bCs/>
              </w:rPr>
            </w:pPr>
            <w:r w:rsidRPr="0022056E">
              <w:rPr>
                <w:b/>
                <w:bCs/>
              </w:rPr>
              <w:t xml:space="preserve">Hexham and </w:t>
            </w:r>
            <w:r w:rsidR="006C3146">
              <w:rPr>
                <w:b/>
                <w:bCs/>
              </w:rPr>
              <w:t xml:space="preserve">Kallupatti in India </w:t>
            </w:r>
          </w:p>
          <w:p w14:paraId="58F9EE87" w14:textId="77777777" w:rsidR="006C3146" w:rsidRPr="0022056E" w:rsidRDefault="006C3146" w:rsidP="006C3146">
            <w:pPr>
              <w:jc w:val="center"/>
              <w:rPr>
                <w:b/>
                <w:bCs/>
              </w:rPr>
            </w:pPr>
          </w:p>
          <w:p w14:paraId="09011494" w14:textId="77777777" w:rsidR="00FC76F6" w:rsidRDefault="00C81DB0" w:rsidP="00C81DB0">
            <w:r>
              <w:t>Use geographical vocabulary</w:t>
            </w:r>
            <w:r w:rsidR="007E18A6">
              <w:t xml:space="preserve"> to understand human and physical geography.</w:t>
            </w:r>
          </w:p>
          <w:p w14:paraId="6D85500A" w14:textId="77777777" w:rsidR="007D0A03" w:rsidRDefault="007D0A03" w:rsidP="00C81DB0"/>
          <w:p w14:paraId="18230FC1" w14:textId="6BDD02E7" w:rsidR="007D0A03" w:rsidRDefault="007D0A03" w:rsidP="007D0A03">
            <w:pPr>
              <w:jc w:val="center"/>
              <w:rPr>
                <w:b/>
                <w:bCs/>
              </w:rPr>
            </w:pPr>
            <w:r w:rsidRPr="007D0A03">
              <w:rPr>
                <w:b/>
                <w:bCs/>
              </w:rPr>
              <w:t>Hexham</w:t>
            </w:r>
          </w:p>
          <w:p w14:paraId="18C553ED" w14:textId="77777777" w:rsidR="007D0A03" w:rsidRDefault="007D0A03" w:rsidP="007D0A03">
            <w:pPr>
              <w:jc w:val="center"/>
              <w:rPr>
                <w:b/>
                <w:bCs/>
              </w:rPr>
            </w:pPr>
          </w:p>
          <w:p w14:paraId="35925635" w14:textId="77777777" w:rsidR="007D0A03" w:rsidRDefault="007D0A03" w:rsidP="007D0A03">
            <w:r w:rsidRPr="007D0A03">
              <w:t>Use geographical vocabulary to understand human and physical geography.</w:t>
            </w:r>
          </w:p>
          <w:p w14:paraId="4B62EC8C" w14:textId="77777777" w:rsidR="007D0A03" w:rsidRDefault="007D0A03" w:rsidP="007D0A03"/>
          <w:p w14:paraId="26807AD1" w14:textId="6D2C10CC" w:rsidR="007D0A03" w:rsidRDefault="007D0A03" w:rsidP="007D0A03">
            <w:pPr>
              <w:jc w:val="center"/>
              <w:rPr>
                <w:b/>
                <w:bCs/>
              </w:rPr>
            </w:pPr>
            <w:r w:rsidRPr="007D0A03">
              <w:rPr>
                <w:b/>
                <w:bCs/>
              </w:rPr>
              <w:t>Castles</w:t>
            </w:r>
          </w:p>
          <w:p w14:paraId="4E8D5A4B" w14:textId="77777777" w:rsidR="007D0A03" w:rsidRDefault="007D0A03" w:rsidP="007D0A03">
            <w:pPr>
              <w:jc w:val="center"/>
              <w:rPr>
                <w:b/>
                <w:bCs/>
              </w:rPr>
            </w:pPr>
          </w:p>
          <w:p w14:paraId="60DBD94C" w14:textId="77777777" w:rsidR="007D0A03" w:rsidRDefault="007D0A03" w:rsidP="007D0A03">
            <w:r w:rsidRPr="007D0A03">
              <w:t>Use geographical vocabulary to understand human and physical geography.</w:t>
            </w:r>
          </w:p>
          <w:p w14:paraId="56AA5E21" w14:textId="1C348935" w:rsidR="007D0A03" w:rsidRPr="007D0A03" w:rsidRDefault="007D0A03" w:rsidP="007D0A03">
            <w:pPr>
              <w:jc w:val="center"/>
              <w:rPr>
                <w:b/>
                <w:bCs/>
              </w:rPr>
            </w:pPr>
          </w:p>
        </w:tc>
        <w:tc>
          <w:tcPr>
            <w:tcW w:w="3180" w:type="dxa"/>
          </w:tcPr>
          <w:p w14:paraId="0E5C7C7C" w14:textId="77777777" w:rsidR="0022056E" w:rsidRDefault="0022056E" w:rsidP="00C81DB0"/>
          <w:p w14:paraId="2A96FE87" w14:textId="69A92DCA" w:rsidR="0022056E" w:rsidRDefault="001E08BC" w:rsidP="001E08BC">
            <w:pPr>
              <w:jc w:val="center"/>
              <w:rPr>
                <w:b/>
                <w:bCs/>
              </w:rPr>
            </w:pPr>
            <w:r>
              <w:rPr>
                <w:b/>
                <w:bCs/>
              </w:rPr>
              <w:t>Around the World in 80 Days</w:t>
            </w:r>
          </w:p>
          <w:p w14:paraId="1A4E8736" w14:textId="77777777" w:rsidR="007D0A03" w:rsidRDefault="007D0A03" w:rsidP="001E08BC">
            <w:pPr>
              <w:jc w:val="center"/>
              <w:rPr>
                <w:b/>
                <w:bCs/>
              </w:rPr>
            </w:pPr>
          </w:p>
          <w:p w14:paraId="4A014D78" w14:textId="1CF76AE8" w:rsidR="001E08BC" w:rsidRDefault="001E08BC" w:rsidP="001E08BC">
            <w:r>
              <w:t xml:space="preserve">Use world maps, atlases and globes to </w:t>
            </w:r>
            <w:r>
              <w:t>identify the</w:t>
            </w:r>
            <w:r>
              <w:t xml:space="preserve"> countries, continents and oceans</w:t>
            </w:r>
            <w:r>
              <w:t>.</w:t>
            </w:r>
          </w:p>
          <w:p w14:paraId="5ACCF602" w14:textId="04069F9E" w:rsidR="001E08BC" w:rsidRDefault="001E08BC" w:rsidP="001E08BC"/>
          <w:p w14:paraId="0D2631AA" w14:textId="51A5DA83" w:rsidR="001E08BC" w:rsidRDefault="001E08BC" w:rsidP="001E08BC">
            <w:pPr>
              <w:jc w:val="center"/>
              <w:rPr>
                <w:b/>
                <w:bCs/>
              </w:rPr>
            </w:pPr>
            <w:r w:rsidRPr="001E08BC">
              <w:rPr>
                <w:b/>
                <w:bCs/>
              </w:rPr>
              <w:t>Hexham</w:t>
            </w:r>
          </w:p>
          <w:p w14:paraId="62BCC0C2" w14:textId="77777777" w:rsidR="007D0A03" w:rsidRPr="001E08BC" w:rsidRDefault="007D0A03" w:rsidP="001E08BC">
            <w:pPr>
              <w:jc w:val="center"/>
              <w:rPr>
                <w:b/>
                <w:bCs/>
              </w:rPr>
            </w:pPr>
          </w:p>
          <w:p w14:paraId="0E8AD5F4" w14:textId="0F407ACA" w:rsidR="001E08BC" w:rsidRDefault="001E08BC" w:rsidP="001E08BC">
            <w:r>
              <w:t>Use aerial photographs and plan perspectives to recognise landmarks and basic human and physical features; devise a simple map; and use and construct basic symbols in a key</w:t>
            </w:r>
            <w:r>
              <w:t>.</w:t>
            </w:r>
          </w:p>
          <w:p w14:paraId="37B35EDE" w14:textId="774B2910" w:rsidR="001E08BC" w:rsidRDefault="001E08BC" w:rsidP="001E08BC"/>
          <w:p w14:paraId="1973306B" w14:textId="77777777" w:rsidR="001E08BC" w:rsidRDefault="001E08BC" w:rsidP="001E08BC"/>
          <w:p w14:paraId="234C02A7" w14:textId="7E3BC543" w:rsidR="006C3146" w:rsidRDefault="006C3146" w:rsidP="006C3146">
            <w:pPr>
              <w:jc w:val="center"/>
              <w:rPr>
                <w:b/>
                <w:bCs/>
              </w:rPr>
            </w:pPr>
            <w:r w:rsidRPr="006C3146">
              <w:rPr>
                <w:b/>
                <w:bCs/>
              </w:rPr>
              <w:t>Hexham</w:t>
            </w:r>
          </w:p>
          <w:p w14:paraId="560BA608" w14:textId="77777777" w:rsidR="007D0A03" w:rsidRPr="006C3146" w:rsidRDefault="007D0A03" w:rsidP="006C3146">
            <w:pPr>
              <w:jc w:val="center"/>
              <w:rPr>
                <w:b/>
                <w:bCs/>
              </w:rPr>
            </w:pPr>
          </w:p>
          <w:p w14:paraId="3599C884" w14:textId="1FCDD693" w:rsidR="001E08BC" w:rsidRDefault="001E08BC" w:rsidP="001E08BC">
            <w:r>
              <w:t xml:space="preserve">Use simple fieldwork and observational skills to study </w:t>
            </w:r>
            <w:r w:rsidR="007E18A6">
              <w:t>the key</w:t>
            </w:r>
            <w:r>
              <w:t xml:space="preserve"> human and physical features of its surrounding environment.</w:t>
            </w:r>
          </w:p>
          <w:p w14:paraId="36AD8B63" w14:textId="3AC92178" w:rsidR="007D0A03" w:rsidRDefault="007D0A03" w:rsidP="001E08BC"/>
          <w:p w14:paraId="586865FD" w14:textId="2443DB2D" w:rsidR="007D0A03" w:rsidRDefault="007D0A03" w:rsidP="007D0A03">
            <w:pPr>
              <w:jc w:val="center"/>
              <w:rPr>
                <w:b/>
                <w:bCs/>
              </w:rPr>
            </w:pPr>
            <w:r w:rsidRPr="007D0A03">
              <w:rPr>
                <w:b/>
                <w:bCs/>
              </w:rPr>
              <w:t>Castles</w:t>
            </w:r>
          </w:p>
          <w:p w14:paraId="5A3C205E" w14:textId="77777777" w:rsidR="007D0A03" w:rsidRDefault="007D0A03" w:rsidP="007D0A03">
            <w:pPr>
              <w:jc w:val="center"/>
              <w:rPr>
                <w:b/>
                <w:bCs/>
              </w:rPr>
            </w:pPr>
          </w:p>
          <w:p w14:paraId="5554761B" w14:textId="77777777" w:rsidR="007D0A03" w:rsidRDefault="007D0A03" w:rsidP="007D0A03">
            <w:r>
              <w:t>Use simple fieldwork and observational skills to study the key human and physical features of its surrounding environment.</w:t>
            </w:r>
          </w:p>
          <w:p w14:paraId="5115BD87" w14:textId="77777777" w:rsidR="007D0A03" w:rsidRPr="001E08BC" w:rsidRDefault="007D0A03" w:rsidP="001E08BC"/>
          <w:p w14:paraId="4AE2E696" w14:textId="77777777" w:rsidR="001E08BC" w:rsidRDefault="001E08BC" w:rsidP="00C81DB0"/>
          <w:p w14:paraId="60EA078E" w14:textId="63591A22" w:rsidR="00FC76F6" w:rsidRDefault="00FC76F6" w:rsidP="00C81DB0"/>
        </w:tc>
      </w:tr>
      <w:tr w:rsidR="00FC76F6" w14:paraId="52C9BD63" w14:textId="77777777" w:rsidTr="00FC76F6">
        <w:tc>
          <w:tcPr>
            <w:tcW w:w="1555" w:type="dxa"/>
          </w:tcPr>
          <w:p w14:paraId="359A3A03" w14:textId="77777777" w:rsidR="00662207" w:rsidRDefault="00662207"/>
          <w:p w14:paraId="69658495" w14:textId="77777777" w:rsidR="003B41A2" w:rsidRDefault="003B41A2"/>
          <w:p w14:paraId="62ACCC47" w14:textId="77777777" w:rsidR="003B41A2" w:rsidRDefault="003B41A2"/>
          <w:p w14:paraId="21FCE49F" w14:textId="769C3BBE" w:rsidR="00FC76F6" w:rsidRDefault="00FC76F6">
            <w:r>
              <w:t>Year 3</w:t>
            </w:r>
          </w:p>
        </w:tc>
        <w:tc>
          <w:tcPr>
            <w:tcW w:w="2835" w:type="dxa"/>
          </w:tcPr>
          <w:p w14:paraId="1DC149F8" w14:textId="77777777" w:rsidR="00662207" w:rsidRDefault="00662207"/>
          <w:p w14:paraId="2FBD2AF0" w14:textId="77777777" w:rsidR="003B41A2" w:rsidRDefault="003B41A2" w:rsidP="00662207">
            <w:pPr>
              <w:jc w:val="center"/>
              <w:rPr>
                <w:b/>
                <w:bCs/>
              </w:rPr>
            </w:pPr>
          </w:p>
          <w:p w14:paraId="336C0FD2" w14:textId="77777777" w:rsidR="003B41A2" w:rsidRDefault="003B41A2" w:rsidP="00662207">
            <w:pPr>
              <w:jc w:val="center"/>
              <w:rPr>
                <w:b/>
                <w:bCs/>
              </w:rPr>
            </w:pPr>
          </w:p>
          <w:p w14:paraId="3D865510" w14:textId="07250CE3" w:rsidR="00662207" w:rsidRDefault="00662207" w:rsidP="00662207">
            <w:pPr>
              <w:jc w:val="center"/>
              <w:rPr>
                <w:b/>
                <w:bCs/>
              </w:rPr>
            </w:pPr>
            <w:r w:rsidRPr="00662207">
              <w:rPr>
                <w:b/>
                <w:bCs/>
              </w:rPr>
              <w:t>South America and Kielder</w:t>
            </w:r>
          </w:p>
          <w:p w14:paraId="173B2FC0" w14:textId="77777777" w:rsidR="00662207" w:rsidRPr="00662207" w:rsidRDefault="00662207" w:rsidP="00662207">
            <w:pPr>
              <w:jc w:val="center"/>
              <w:rPr>
                <w:b/>
                <w:bCs/>
              </w:rPr>
            </w:pPr>
          </w:p>
          <w:p w14:paraId="70D0B98C" w14:textId="77777777" w:rsidR="00FC76F6" w:rsidRDefault="007E4EAE">
            <w:r w:rsidRPr="007E4EAE">
              <w:t>Identify the position and significance of latitude, longitude, Equator, Northern Hemisphere, Southern Hemisphere, the Tropics of Cancer and Capricorn</w:t>
            </w:r>
            <w:r w:rsidR="00D2679A">
              <w:t>.</w:t>
            </w:r>
          </w:p>
          <w:p w14:paraId="34818E99" w14:textId="77777777" w:rsidR="001C687E" w:rsidRDefault="001C687E"/>
          <w:p w14:paraId="406CB2D2" w14:textId="00345DCE" w:rsidR="001C687E" w:rsidRDefault="001C687E" w:rsidP="001C687E">
            <w:pPr>
              <w:jc w:val="center"/>
              <w:rPr>
                <w:b/>
                <w:bCs/>
              </w:rPr>
            </w:pPr>
            <w:r w:rsidRPr="001C687E">
              <w:rPr>
                <w:b/>
                <w:bCs/>
              </w:rPr>
              <w:t>Counties and Cities</w:t>
            </w:r>
          </w:p>
          <w:p w14:paraId="73FF6353" w14:textId="77777777" w:rsidR="001C687E" w:rsidRDefault="001C687E" w:rsidP="001C687E">
            <w:pPr>
              <w:jc w:val="center"/>
              <w:rPr>
                <w:b/>
                <w:bCs/>
              </w:rPr>
            </w:pPr>
          </w:p>
          <w:p w14:paraId="783E5E8F" w14:textId="77777777" w:rsidR="003B41A2" w:rsidRDefault="001C687E" w:rsidP="001C687E">
            <w:r w:rsidRPr="001C687E">
              <w:t>Name and locate counties and cities of the United Kingdom, geographical regions and their identifying human and physical characteristics, key topographical fe</w:t>
            </w:r>
          </w:p>
          <w:p w14:paraId="7DDB6F8A" w14:textId="6A0FB923" w:rsidR="001C687E" w:rsidRPr="001C687E" w:rsidRDefault="001C687E" w:rsidP="001C687E">
            <w:r w:rsidRPr="001C687E">
              <w:t xml:space="preserve">atures </w:t>
            </w:r>
          </w:p>
        </w:tc>
        <w:tc>
          <w:tcPr>
            <w:tcW w:w="3260" w:type="dxa"/>
          </w:tcPr>
          <w:p w14:paraId="6A284789" w14:textId="77777777" w:rsidR="00662207" w:rsidRDefault="00662207" w:rsidP="007E4EAE"/>
          <w:p w14:paraId="6517621C" w14:textId="77777777" w:rsidR="003B41A2" w:rsidRDefault="003B41A2" w:rsidP="00D2679A">
            <w:pPr>
              <w:jc w:val="center"/>
              <w:rPr>
                <w:b/>
                <w:bCs/>
              </w:rPr>
            </w:pPr>
          </w:p>
          <w:p w14:paraId="39A84828" w14:textId="77777777" w:rsidR="003B41A2" w:rsidRDefault="003B41A2" w:rsidP="00D2679A">
            <w:pPr>
              <w:jc w:val="center"/>
              <w:rPr>
                <w:b/>
                <w:bCs/>
              </w:rPr>
            </w:pPr>
          </w:p>
          <w:p w14:paraId="5870FD79" w14:textId="4D1BAC28" w:rsidR="00D2679A" w:rsidRPr="00D2679A" w:rsidRDefault="00D2679A" w:rsidP="00D2679A">
            <w:pPr>
              <w:jc w:val="center"/>
              <w:rPr>
                <w:b/>
                <w:bCs/>
              </w:rPr>
            </w:pPr>
            <w:r w:rsidRPr="00D2679A">
              <w:rPr>
                <w:b/>
                <w:bCs/>
              </w:rPr>
              <w:t>South America and Kielder</w:t>
            </w:r>
          </w:p>
          <w:p w14:paraId="2DC3B10F" w14:textId="77777777" w:rsidR="00D2679A" w:rsidRDefault="00D2679A" w:rsidP="007E4EAE"/>
          <w:p w14:paraId="28139181" w14:textId="5CBBA4DA" w:rsidR="007E4EAE" w:rsidRPr="007E4EAE" w:rsidRDefault="007E4EAE" w:rsidP="007E4EAE">
            <w:r w:rsidRPr="007E4EAE">
              <w:t>Understand geographical similarities and differences through the study of human and physical geography of a region of the United Kingdom</w:t>
            </w:r>
            <w:r w:rsidR="00D2679A">
              <w:t xml:space="preserve"> </w:t>
            </w:r>
            <w:r w:rsidRPr="007E4EAE">
              <w:t>and a region within South America</w:t>
            </w:r>
            <w:r w:rsidR="00D2679A">
              <w:t>.</w:t>
            </w:r>
          </w:p>
          <w:p w14:paraId="45358938" w14:textId="77777777" w:rsidR="00FC76F6" w:rsidRDefault="00FC76F6"/>
          <w:p w14:paraId="4E2B3CF9" w14:textId="28CBD159" w:rsidR="001C687E" w:rsidRDefault="001C687E" w:rsidP="001C687E">
            <w:pPr>
              <w:jc w:val="center"/>
              <w:rPr>
                <w:b/>
                <w:bCs/>
              </w:rPr>
            </w:pPr>
            <w:r w:rsidRPr="001C687E">
              <w:rPr>
                <w:b/>
                <w:bCs/>
              </w:rPr>
              <w:t>Northumberland and Greece</w:t>
            </w:r>
          </w:p>
          <w:p w14:paraId="4C8628C5" w14:textId="77777777" w:rsidR="001C687E" w:rsidRPr="001C687E" w:rsidRDefault="001C687E" w:rsidP="001C687E">
            <w:pPr>
              <w:jc w:val="center"/>
              <w:rPr>
                <w:b/>
                <w:bCs/>
              </w:rPr>
            </w:pPr>
          </w:p>
          <w:p w14:paraId="665301C8" w14:textId="5724F7DA" w:rsidR="001C687E" w:rsidRDefault="001C687E">
            <w:r w:rsidRPr="001C687E">
              <w:t>Understand geographical similarities and differences through the study of human and physical geography of a region of the United Kingdom</w:t>
            </w:r>
            <w:r>
              <w:t xml:space="preserve"> and a </w:t>
            </w:r>
            <w:r w:rsidRPr="001C687E">
              <w:t xml:space="preserve">region in </w:t>
            </w:r>
            <w:r>
              <w:t xml:space="preserve">Greece. </w:t>
            </w:r>
          </w:p>
        </w:tc>
        <w:tc>
          <w:tcPr>
            <w:tcW w:w="3118" w:type="dxa"/>
          </w:tcPr>
          <w:p w14:paraId="7947C032" w14:textId="77777777" w:rsidR="00662207" w:rsidRDefault="00662207" w:rsidP="00C81DB0"/>
          <w:p w14:paraId="78548248" w14:textId="77777777" w:rsidR="003B41A2" w:rsidRDefault="003B41A2" w:rsidP="001C687E">
            <w:pPr>
              <w:jc w:val="center"/>
              <w:rPr>
                <w:b/>
                <w:bCs/>
              </w:rPr>
            </w:pPr>
          </w:p>
          <w:p w14:paraId="57AA482F" w14:textId="77777777" w:rsidR="003B41A2" w:rsidRDefault="003B41A2" w:rsidP="001C687E">
            <w:pPr>
              <w:jc w:val="center"/>
              <w:rPr>
                <w:b/>
                <w:bCs/>
              </w:rPr>
            </w:pPr>
          </w:p>
          <w:p w14:paraId="240BCAD1" w14:textId="5D170867" w:rsidR="001C687E" w:rsidRPr="001C687E" w:rsidRDefault="001C687E" w:rsidP="001C687E">
            <w:pPr>
              <w:jc w:val="center"/>
              <w:rPr>
                <w:b/>
                <w:bCs/>
              </w:rPr>
            </w:pPr>
            <w:r w:rsidRPr="001C687E">
              <w:rPr>
                <w:b/>
                <w:bCs/>
              </w:rPr>
              <w:t>South America and Kielder</w:t>
            </w:r>
          </w:p>
          <w:p w14:paraId="3BD6B999" w14:textId="77777777" w:rsidR="001C687E" w:rsidRDefault="001C687E" w:rsidP="00C81DB0"/>
          <w:p w14:paraId="49FF4F17" w14:textId="7370721D" w:rsidR="00C81DB0" w:rsidRPr="00C81DB0" w:rsidRDefault="00C81DB0" w:rsidP="00C81DB0">
            <w:r w:rsidRPr="00C81DB0">
              <w:t>Describe and understand key aspects of:  physical geography, including: climate zones</w:t>
            </w:r>
            <w:r w:rsidR="00D2679A">
              <w:t xml:space="preserve"> and </w:t>
            </w:r>
            <w:r w:rsidRPr="00C81DB0">
              <w:t>biomes</w:t>
            </w:r>
            <w:r w:rsidR="00D2679A">
              <w:t>. Describe and understand the types of land use and economic activity</w:t>
            </w:r>
            <w:r w:rsidR="001C687E">
              <w:t xml:space="preserve"> of the Amazon Rainforest and Kielder Forest. </w:t>
            </w:r>
          </w:p>
          <w:p w14:paraId="4A4292A8" w14:textId="77777777" w:rsidR="00FC76F6" w:rsidRDefault="00FC76F6"/>
          <w:p w14:paraId="54DB15D6" w14:textId="4F2CECC2" w:rsidR="00E32979" w:rsidRPr="00E32979" w:rsidRDefault="00E32979">
            <w:pPr>
              <w:rPr>
                <w:b/>
                <w:bCs/>
              </w:rPr>
            </w:pPr>
            <w:r w:rsidRPr="00E32979">
              <w:rPr>
                <w:b/>
                <w:bCs/>
              </w:rPr>
              <w:t>Northumberland and Greece</w:t>
            </w:r>
          </w:p>
          <w:p w14:paraId="0983AF4A" w14:textId="77777777" w:rsidR="00E32979" w:rsidRDefault="00E32979"/>
          <w:p w14:paraId="19785137" w14:textId="78EDBA85" w:rsidR="00E32979" w:rsidRDefault="00E32979">
            <w:r>
              <w:t xml:space="preserve">Describe and understand types of settlement, land use and economic activity. </w:t>
            </w:r>
          </w:p>
        </w:tc>
        <w:tc>
          <w:tcPr>
            <w:tcW w:w="3180" w:type="dxa"/>
          </w:tcPr>
          <w:p w14:paraId="6B56F059" w14:textId="77777777" w:rsidR="00662207" w:rsidRDefault="00662207" w:rsidP="00C81DB0"/>
          <w:p w14:paraId="2B3B863D" w14:textId="77777777" w:rsidR="003B41A2" w:rsidRDefault="003B41A2" w:rsidP="00BA1097">
            <w:pPr>
              <w:jc w:val="center"/>
              <w:rPr>
                <w:b/>
                <w:bCs/>
              </w:rPr>
            </w:pPr>
          </w:p>
          <w:p w14:paraId="1199827F" w14:textId="77777777" w:rsidR="003B41A2" w:rsidRDefault="003B41A2" w:rsidP="00BA1097">
            <w:pPr>
              <w:jc w:val="center"/>
              <w:rPr>
                <w:b/>
                <w:bCs/>
              </w:rPr>
            </w:pPr>
          </w:p>
          <w:p w14:paraId="754AE490" w14:textId="25999FF0" w:rsidR="00BA1097" w:rsidRPr="001C687E" w:rsidRDefault="00BA1097" w:rsidP="00BA1097">
            <w:pPr>
              <w:jc w:val="center"/>
              <w:rPr>
                <w:b/>
                <w:bCs/>
              </w:rPr>
            </w:pPr>
            <w:r w:rsidRPr="001C687E">
              <w:rPr>
                <w:b/>
                <w:bCs/>
              </w:rPr>
              <w:t>South America and Kielder</w:t>
            </w:r>
          </w:p>
          <w:p w14:paraId="470F1685" w14:textId="77777777" w:rsidR="00BA1097" w:rsidRDefault="00BA1097" w:rsidP="00C81DB0"/>
          <w:p w14:paraId="44EED875" w14:textId="4CB29C8A" w:rsidR="00C81DB0" w:rsidRDefault="00C81DB0" w:rsidP="00C81DB0">
            <w:r>
              <w:t xml:space="preserve">Use maps, atlases, globes and digital/computer mapping to locate countries and describe features studied use the eight points of a compass, four and six-figure grid references, symbols and key (including the use of Ordnance Survey maps) </w:t>
            </w:r>
          </w:p>
          <w:p w14:paraId="7B2C3504" w14:textId="77777777" w:rsidR="00BA1097" w:rsidRDefault="00BA1097" w:rsidP="00C81DB0"/>
          <w:p w14:paraId="38EF5B76" w14:textId="779EF0D3" w:rsidR="003B41A2" w:rsidRDefault="003B41A2" w:rsidP="003B41A2">
            <w:pPr>
              <w:jc w:val="center"/>
              <w:rPr>
                <w:b/>
                <w:bCs/>
              </w:rPr>
            </w:pPr>
            <w:r w:rsidRPr="003B41A2">
              <w:rPr>
                <w:b/>
                <w:bCs/>
              </w:rPr>
              <w:t>Counties and Cities</w:t>
            </w:r>
          </w:p>
          <w:p w14:paraId="2789BFA5" w14:textId="77777777" w:rsidR="003B41A2" w:rsidRPr="003B41A2" w:rsidRDefault="003B41A2" w:rsidP="003B41A2">
            <w:pPr>
              <w:jc w:val="center"/>
              <w:rPr>
                <w:b/>
                <w:bCs/>
              </w:rPr>
            </w:pPr>
          </w:p>
          <w:p w14:paraId="494EAE05" w14:textId="77777777" w:rsidR="00FC76F6" w:rsidRDefault="00C81DB0" w:rsidP="00C81DB0">
            <w:r>
              <w:t>Use fieldwork to observe, measure, record and present the human and physical features in the local area using a range of methods, including sketch maps, plans and graphs, and digital technologies.</w:t>
            </w:r>
          </w:p>
          <w:p w14:paraId="518F26F4" w14:textId="77777777" w:rsidR="003B41A2" w:rsidRDefault="003B41A2" w:rsidP="00C81DB0"/>
          <w:p w14:paraId="66A01D11" w14:textId="77777777" w:rsidR="003B41A2" w:rsidRDefault="003B41A2" w:rsidP="00C81DB0"/>
          <w:p w14:paraId="26C668A9" w14:textId="77777777" w:rsidR="003B41A2" w:rsidRDefault="003B41A2" w:rsidP="00C81DB0"/>
          <w:p w14:paraId="22580857" w14:textId="77777777" w:rsidR="003B41A2" w:rsidRDefault="003B41A2" w:rsidP="00C81DB0"/>
          <w:p w14:paraId="34C28E2E" w14:textId="77777777" w:rsidR="003B41A2" w:rsidRDefault="003B41A2" w:rsidP="00C81DB0"/>
          <w:p w14:paraId="5D0325F8" w14:textId="77777777" w:rsidR="003B41A2" w:rsidRDefault="003B41A2" w:rsidP="00C81DB0"/>
          <w:p w14:paraId="5E1B008C" w14:textId="77777777" w:rsidR="003B41A2" w:rsidRDefault="003B41A2" w:rsidP="00C81DB0"/>
          <w:p w14:paraId="4E61A598" w14:textId="0BBE94E8" w:rsidR="003B41A2" w:rsidRDefault="003B41A2" w:rsidP="00C81DB0"/>
          <w:p w14:paraId="29632CA0" w14:textId="77777777" w:rsidR="003B41A2" w:rsidRDefault="003B41A2" w:rsidP="00C81DB0"/>
          <w:p w14:paraId="37D0729D" w14:textId="4CF0D67F" w:rsidR="003B41A2" w:rsidRDefault="003B41A2" w:rsidP="00C81DB0"/>
        </w:tc>
      </w:tr>
      <w:tr w:rsidR="00FC76F6" w14:paraId="12299C31" w14:textId="77777777" w:rsidTr="00FC76F6">
        <w:tc>
          <w:tcPr>
            <w:tcW w:w="1555" w:type="dxa"/>
          </w:tcPr>
          <w:p w14:paraId="7FBDBFF6" w14:textId="77777777" w:rsidR="003B41A2" w:rsidRDefault="003B41A2"/>
          <w:p w14:paraId="20735C54" w14:textId="131AA1CC" w:rsidR="00FC76F6" w:rsidRDefault="00FC76F6">
            <w:r>
              <w:t>Year 4</w:t>
            </w:r>
          </w:p>
        </w:tc>
        <w:tc>
          <w:tcPr>
            <w:tcW w:w="2835" w:type="dxa"/>
          </w:tcPr>
          <w:p w14:paraId="42C4988D" w14:textId="77777777" w:rsidR="003B41A2" w:rsidRDefault="003B41A2"/>
          <w:p w14:paraId="740B2447" w14:textId="2694B20C" w:rsidR="003B41A2" w:rsidRDefault="003B41A2" w:rsidP="003B41A2">
            <w:pPr>
              <w:jc w:val="center"/>
              <w:rPr>
                <w:b/>
                <w:bCs/>
              </w:rPr>
            </w:pPr>
            <w:r w:rsidRPr="003B41A2">
              <w:rPr>
                <w:b/>
                <w:bCs/>
              </w:rPr>
              <w:t>Newcastle or Hexham?</w:t>
            </w:r>
          </w:p>
          <w:p w14:paraId="317F50A6" w14:textId="77777777" w:rsidR="003B41A2" w:rsidRPr="003B41A2" w:rsidRDefault="003B41A2" w:rsidP="003B41A2">
            <w:pPr>
              <w:jc w:val="center"/>
              <w:rPr>
                <w:b/>
                <w:bCs/>
              </w:rPr>
            </w:pPr>
          </w:p>
          <w:p w14:paraId="1776E0F2" w14:textId="206043EB" w:rsidR="00B2409F" w:rsidRDefault="003B41A2">
            <w:r>
              <w:t>I</w:t>
            </w:r>
            <w:r w:rsidR="007E4EAE" w:rsidRPr="007E4EAE">
              <w:t>dentify</w:t>
            </w:r>
            <w:r w:rsidR="00B2409F">
              <w:t xml:space="preserve"> </w:t>
            </w:r>
            <w:r w:rsidR="007E4EAE" w:rsidRPr="007E4EAE">
              <w:t>human and physical characteristics, key topographical features</w:t>
            </w:r>
            <w:r w:rsidR="00B2409F">
              <w:t xml:space="preserve">: </w:t>
            </w:r>
            <w:r w:rsidR="007E4EAE" w:rsidRPr="007E4EAE">
              <w:t>coasts and rivers</w:t>
            </w:r>
            <w:r w:rsidR="00B2409F">
              <w:t xml:space="preserve"> </w:t>
            </w:r>
            <w:r w:rsidR="007E4EAE" w:rsidRPr="007E4EAE">
              <w:t>and land-use patterns</w:t>
            </w:r>
            <w:r w:rsidR="00B2409F">
              <w:t xml:space="preserve">. </w:t>
            </w:r>
          </w:p>
          <w:p w14:paraId="13EE7ED8" w14:textId="77777777" w:rsidR="00B2409F" w:rsidRDefault="00B2409F"/>
          <w:p w14:paraId="7E66389B" w14:textId="65F689B8" w:rsidR="00B2409F" w:rsidRPr="00B2409F" w:rsidRDefault="00B2409F" w:rsidP="00B2409F">
            <w:pPr>
              <w:jc w:val="center"/>
              <w:rPr>
                <w:b/>
                <w:bCs/>
              </w:rPr>
            </w:pPr>
            <w:r w:rsidRPr="00B2409F">
              <w:rPr>
                <w:b/>
                <w:bCs/>
              </w:rPr>
              <w:t>Roman Northumberland</w:t>
            </w:r>
          </w:p>
          <w:p w14:paraId="7FBC5088" w14:textId="77777777" w:rsidR="00B2409F" w:rsidRDefault="00B2409F"/>
          <w:p w14:paraId="04A9C26F" w14:textId="4F5C8B14" w:rsidR="00FC76F6" w:rsidRDefault="00B2409F">
            <w:r>
              <w:t xml:space="preserve">Identify human and physical characteristics and land use and </w:t>
            </w:r>
            <w:r w:rsidR="007E4EAE" w:rsidRPr="007E4EAE">
              <w:t>how some of these aspects have changed over time.</w:t>
            </w:r>
          </w:p>
        </w:tc>
        <w:tc>
          <w:tcPr>
            <w:tcW w:w="3260" w:type="dxa"/>
          </w:tcPr>
          <w:p w14:paraId="77937D22" w14:textId="77777777" w:rsidR="003B41A2" w:rsidRDefault="003B41A2"/>
          <w:p w14:paraId="3662613C" w14:textId="38AB9914" w:rsidR="00B2409F" w:rsidRPr="00B2409F" w:rsidRDefault="00B2409F" w:rsidP="00B2409F">
            <w:pPr>
              <w:jc w:val="center"/>
              <w:rPr>
                <w:b/>
                <w:bCs/>
              </w:rPr>
            </w:pPr>
            <w:r w:rsidRPr="00B2409F">
              <w:rPr>
                <w:b/>
                <w:bCs/>
              </w:rPr>
              <w:t>Newcastle or Hexham?</w:t>
            </w:r>
          </w:p>
          <w:p w14:paraId="2A1C5920" w14:textId="1C93F7B2" w:rsidR="00B2409F" w:rsidRDefault="00B2409F"/>
          <w:p w14:paraId="73921DAF" w14:textId="47988616" w:rsidR="00B2409F" w:rsidRDefault="00B2409F">
            <w:r w:rsidRPr="00B2409F">
              <w:t>Understand geographical similarities and differences through the study of human and physical geography of a region of the United Kingdom</w:t>
            </w:r>
            <w:r>
              <w:t xml:space="preserve">. </w:t>
            </w:r>
          </w:p>
          <w:p w14:paraId="415CCF56" w14:textId="77777777" w:rsidR="00B2409F" w:rsidRDefault="00B2409F"/>
          <w:p w14:paraId="7F94CD79" w14:textId="40F9EA4A" w:rsidR="00FC76F6" w:rsidRDefault="00FC76F6"/>
        </w:tc>
        <w:tc>
          <w:tcPr>
            <w:tcW w:w="3118" w:type="dxa"/>
          </w:tcPr>
          <w:p w14:paraId="262D7ADC" w14:textId="77777777" w:rsidR="003B41A2" w:rsidRDefault="003B41A2" w:rsidP="00C81DB0"/>
          <w:p w14:paraId="72C3F05D" w14:textId="2EED074A" w:rsidR="00287CDC" w:rsidRPr="00287CDC" w:rsidRDefault="00287CDC" w:rsidP="00287CDC">
            <w:pPr>
              <w:jc w:val="center"/>
              <w:rPr>
                <w:b/>
                <w:bCs/>
              </w:rPr>
            </w:pPr>
            <w:r w:rsidRPr="00287CDC">
              <w:rPr>
                <w:b/>
                <w:bCs/>
              </w:rPr>
              <w:t>Rivers</w:t>
            </w:r>
          </w:p>
          <w:p w14:paraId="4820D736" w14:textId="77777777" w:rsidR="00287CDC" w:rsidRDefault="00287CDC" w:rsidP="00C81DB0"/>
          <w:p w14:paraId="51284C8A" w14:textId="61E92442" w:rsidR="00287CDC" w:rsidRDefault="00C81DB0" w:rsidP="00C81DB0">
            <w:r w:rsidRPr="00C81DB0">
              <w:t xml:space="preserve">Describe and understand </w:t>
            </w:r>
            <w:r w:rsidR="00287CDC">
              <w:t xml:space="preserve">the </w:t>
            </w:r>
            <w:r w:rsidRPr="00C81DB0">
              <w:t>key aspects of</w:t>
            </w:r>
            <w:r w:rsidR="00287CDC">
              <w:t xml:space="preserve"> </w:t>
            </w:r>
            <w:r w:rsidRPr="00C81DB0">
              <w:t>rivers</w:t>
            </w:r>
            <w:r w:rsidR="00287CDC">
              <w:t xml:space="preserve"> </w:t>
            </w:r>
            <w:r w:rsidRPr="00C81DB0">
              <w:t>and the water cycle</w:t>
            </w:r>
            <w:r w:rsidR="00287CDC">
              <w:t xml:space="preserve">. </w:t>
            </w:r>
          </w:p>
          <w:p w14:paraId="1EB96728" w14:textId="77777777" w:rsidR="00287CDC" w:rsidRDefault="00287CDC" w:rsidP="00C81DB0"/>
          <w:p w14:paraId="0B762B49" w14:textId="77777777" w:rsidR="00FC76F6" w:rsidRDefault="00FC76F6"/>
          <w:p w14:paraId="0A9BA128" w14:textId="5BF40332" w:rsidR="00287CDC" w:rsidRDefault="00287CDC"/>
        </w:tc>
        <w:tc>
          <w:tcPr>
            <w:tcW w:w="3180" w:type="dxa"/>
          </w:tcPr>
          <w:p w14:paraId="154BB9BA" w14:textId="77777777" w:rsidR="003B41A2" w:rsidRDefault="003B41A2" w:rsidP="00C81DB0"/>
          <w:p w14:paraId="18557AAA" w14:textId="7372792B" w:rsidR="00E036A0" w:rsidRPr="00E036A0" w:rsidRDefault="00E036A0" w:rsidP="00E036A0">
            <w:pPr>
              <w:jc w:val="center"/>
              <w:rPr>
                <w:b/>
                <w:bCs/>
              </w:rPr>
            </w:pPr>
            <w:r w:rsidRPr="00E036A0">
              <w:rPr>
                <w:b/>
                <w:bCs/>
              </w:rPr>
              <w:t>Newcastle or Hexham?</w:t>
            </w:r>
          </w:p>
          <w:p w14:paraId="099F53B8" w14:textId="77777777" w:rsidR="00E036A0" w:rsidRDefault="00E036A0" w:rsidP="00C81DB0"/>
          <w:p w14:paraId="5EDF3A97" w14:textId="77777777" w:rsidR="00E036A0" w:rsidRDefault="00C81DB0" w:rsidP="00C81DB0">
            <w:r>
              <w:t xml:space="preserve">Use maps and digital/computer mapping to locate </w:t>
            </w:r>
            <w:r w:rsidR="00E036A0">
              <w:t xml:space="preserve">cities and towns. </w:t>
            </w:r>
          </w:p>
          <w:p w14:paraId="6583E372" w14:textId="76042EE7" w:rsidR="00E036A0" w:rsidRDefault="00E036A0" w:rsidP="00C81DB0">
            <w:r>
              <w:t>U</w:t>
            </w:r>
            <w:r w:rsidR="00C81DB0">
              <w:t>se the eight points of a compass, four and six-figure grid references, symbols and key (including the use of Ordnance Survey maps) to build their knowledge of the United Kingdom</w:t>
            </w:r>
            <w:r>
              <w:t>.</w:t>
            </w:r>
          </w:p>
          <w:p w14:paraId="19885A91" w14:textId="1F072FE4" w:rsidR="00E036A0" w:rsidRDefault="00E036A0" w:rsidP="00C81DB0"/>
          <w:p w14:paraId="71C4EEAE" w14:textId="77777777" w:rsidR="00E036A0" w:rsidRDefault="00E036A0" w:rsidP="00C81DB0"/>
          <w:p w14:paraId="5A9EE82B" w14:textId="77777777" w:rsidR="00E036A0" w:rsidRDefault="00E036A0" w:rsidP="00C81DB0"/>
          <w:p w14:paraId="7E02C02C" w14:textId="13069B61" w:rsidR="00E036A0" w:rsidRPr="00E036A0" w:rsidRDefault="00E036A0" w:rsidP="00E036A0">
            <w:pPr>
              <w:jc w:val="center"/>
              <w:rPr>
                <w:b/>
                <w:bCs/>
              </w:rPr>
            </w:pPr>
            <w:r w:rsidRPr="00E036A0">
              <w:rPr>
                <w:b/>
                <w:bCs/>
              </w:rPr>
              <w:t>Newcastle or Hexham</w:t>
            </w:r>
          </w:p>
          <w:p w14:paraId="7F83997F" w14:textId="1D09C374" w:rsidR="00E036A0" w:rsidRPr="00E036A0" w:rsidRDefault="00E036A0" w:rsidP="00E036A0">
            <w:pPr>
              <w:jc w:val="center"/>
              <w:rPr>
                <w:b/>
                <w:bCs/>
              </w:rPr>
            </w:pPr>
            <w:r w:rsidRPr="00E036A0">
              <w:rPr>
                <w:b/>
                <w:bCs/>
              </w:rPr>
              <w:t>Rivers</w:t>
            </w:r>
          </w:p>
          <w:p w14:paraId="1A9BF89C" w14:textId="7544EFE3" w:rsidR="00E036A0" w:rsidRPr="00E036A0" w:rsidRDefault="00E036A0" w:rsidP="00E036A0">
            <w:pPr>
              <w:jc w:val="center"/>
              <w:rPr>
                <w:b/>
                <w:bCs/>
              </w:rPr>
            </w:pPr>
            <w:r w:rsidRPr="00E036A0">
              <w:rPr>
                <w:b/>
                <w:bCs/>
              </w:rPr>
              <w:t>Roman Northumberland</w:t>
            </w:r>
          </w:p>
          <w:p w14:paraId="6B77515B" w14:textId="6CE7CF48" w:rsidR="00C81DB0" w:rsidRDefault="00C81DB0" w:rsidP="00C81DB0"/>
          <w:p w14:paraId="0FDD77A0" w14:textId="77777777" w:rsidR="00FC76F6" w:rsidRDefault="00C81DB0" w:rsidP="00C81DB0">
            <w:r>
              <w:t>Use fieldwork to observe, measure, record and present the human and physical features in the local area using a range of methods, including sketch maps, plans and graphs, and digital technologies.</w:t>
            </w:r>
          </w:p>
          <w:p w14:paraId="2915BFC8" w14:textId="77777777" w:rsidR="00E036A0" w:rsidRDefault="00E036A0" w:rsidP="00C81DB0"/>
          <w:p w14:paraId="23079C4E" w14:textId="77777777" w:rsidR="00E036A0" w:rsidRDefault="00E036A0" w:rsidP="00C81DB0"/>
          <w:p w14:paraId="0F823B4C" w14:textId="426B2217" w:rsidR="00E036A0" w:rsidRDefault="00E036A0" w:rsidP="00C81DB0"/>
        </w:tc>
      </w:tr>
    </w:tbl>
    <w:p w14:paraId="293388B0" w14:textId="3F7F92E7" w:rsidR="00FC76F6" w:rsidRDefault="00FC76F6"/>
    <w:sectPr w:rsidR="00FC76F6" w:rsidSect="00172C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2A15"/>
    <w:multiLevelType w:val="hybridMultilevel"/>
    <w:tmpl w:val="461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14B9D"/>
    <w:multiLevelType w:val="hybridMultilevel"/>
    <w:tmpl w:val="33FA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57525"/>
    <w:multiLevelType w:val="hybridMultilevel"/>
    <w:tmpl w:val="1514E9E4"/>
    <w:lvl w:ilvl="0" w:tplc="A9E2D30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17678"/>
    <w:multiLevelType w:val="hybridMultilevel"/>
    <w:tmpl w:val="79E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50947"/>
    <w:multiLevelType w:val="hybridMultilevel"/>
    <w:tmpl w:val="439AF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AD08DD"/>
    <w:multiLevelType w:val="hybridMultilevel"/>
    <w:tmpl w:val="34E8205A"/>
    <w:lvl w:ilvl="0" w:tplc="3210D8D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F333EC2"/>
    <w:multiLevelType w:val="hybridMultilevel"/>
    <w:tmpl w:val="B4B2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F1"/>
    <w:rsid w:val="000B28BF"/>
    <w:rsid w:val="00105306"/>
    <w:rsid w:val="00172CF1"/>
    <w:rsid w:val="001C687E"/>
    <w:rsid w:val="001E08BC"/>
    <w:rsid w:val="0022056E"/>
    <w:rsid w:val="00224EBD"/>
    <w:rsid w:val="002363AC"/>
    <w:rsid w:val="00287CDC"/>
    <w:rsid w:val="003B41A2"/>
    <w:rsid w:val="00662207"/>
    <w:rsid w:val="006C3146"/>
    <w:rsid w:val="007D0A03"/>
    <w:rsid w:val="007E18A6"/>
    <w:rsid w:val="007E4EAE"/>
    <w:rsid w:val="00862545"/>
    <w:rsid w:val="00887517"/>
    <w:rsid w:val="0090737C"/>
    <w:rsid w:val="00A46781"/>
    <w:rsid w:val="00B2409F"/>
    <w:rsid w:val="00B50CCE"/>
    <w:rsid w:val="00BA1097"/>
    <w:rsid w:val="00C81DB0"/>
    <w:rsid w:val="00CF2BF9"/>
    <w:rsid w:val="00D2679A"/>
    <w:rsid w:val="00E036A0"/>
    <w:rsid w:val="00E32979"/>
    <w:rsid w:val="00FC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079B"/>
  <w15:chartTrackingRefBased/>
  <w15:docId w15:val="{88A843BE-BAFA-44B0-996A-507CC087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9</cp:revision>
  <dcterms:created xsi:type="dcterms:W3CDTF">2021-10-19T19:46:00Z</dcterms:created>
  <dcterms:modified xsi:type="dcterms:W3CDTF">2021-10-19T21:29:00Z</dcterms:modified>
</cp:coreProperties>
</file>